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 PRAKTYK ZAWODOWYCH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Nauk Technicznych i Ekonomicznych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kierunek Informatyka, rok studiów III 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663"/>
      </w:tblGrid>
      <w:tr w:rsidR="008362E7" w:rsidTr="004325D4">
        <w:tc>
          <w:tcPr>
            <w:tcW w:w="4731" w:type="dxa"/>
            <w:vAlign w:val="center"/>
          </w:tcPr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4663" w:type="dxa"/>
            <w:vAlign w:val="center"/>
          </w:tcPr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362E7" w:rsidTr="004325D4">
        <w:trPr>
          <w:trHeight w:val="831"/>
        </w:trPr>
        <w:tc>
          <w:tcPr>
            <w:tcW w:w="4731" w:type="dxa"/>
            <w:vAlign w:val="center"/>
          </w:tcPr>
          <w:p w:rsidR="008362E7" w:rsidRDefault="008362E7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praktyk w danym roku akademickim:</w:t>
            </w:r>
          </w:p>
        </w:tc>
        <w:tc>
          <w:tcPr>
            <w:tcW w:w="4663" w:type="dxa"/>
            <w:vAlign w:val="center"/>
          </w:tcPr>
          <w:p w:rsidR="008362E7" w:rsidRDefault="00A67F3E" w:rsidP="006D673F">
            <w:pPr>
              <w:pStyle w:val="Tekstpodstawowywcity"/>
              <w:spacing w:after="0"/>
              <w:ind w:left="0"/>
              <w:jc w:val="center"/>
            </w:pPr>
            <w:r w:rsidRPr="0043167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3167B">
              <w:rPr>
                <w:b/>
              </w:rPr>
              <w:t>0 godzin</w:t>
            </w:r>
            <w:r>
              <w:t xml:space="preserve"> w przedziale </w:t>
            </w:r>
            <w:r w:rsidRPr="0043167B">
              <w:rPr>
                <w:b/>
              </w:rPr>
              <w:t>03.07-10.09.201</w:t>
            </w:r>
            <w:r w:rsidR="006D673F">
              <w:rPr>
                <w:b/>
              </w:rPr>
              <w:t>7</w:t>
            </w:r>
            <w:r w:rsidRPr="0043167B">
              <w:rPr>
                <w:b/>
              </w:rPr>
              <w:t>r.</w:t>
            </w:r>
          </w:p>
        </w:tc>
      </w:tr>
      <w:tr w:rsidR="004325D4" w:rsidTr="004325D4">
        <w:trPr>
          <w:trHeight w:val="831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Spotkanie informacyjne opiekuna praktyk ze studentami – omówienie ogólnych zasad realizacji praktyk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 w:rsidRPr="00DA5D1F">
              <w:rPr>
                <w:b/>
                <w:sz w:val="22"/>
                <w:szCs w:val="22"/>
              </w:rPr>
              <w:t>grudzień - styczeń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4325D4" w:rsidTr="004325D4">
        <w:trPr>
          <w:trHeight w:val="944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Weryfikacja kart zgłoszenia praktyki pod względem zgodności kierunku studiów z miejscem odbywania praktyki.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Pr="00DA5D1F">
              <w:rPr>
                <w:b/>
              </w:rPr>
              <w:t>30 kwietnia</w:t>
            </w:r>
            <w:r>
              <w:t xml:space="preserve"> danego roku</w:t>
            </w:r>
          </w:p>
        </w:tc>
      </w:tr>
      <w:tr w:rsidR="004325D4" w:rsidTr="004325D4">
        <w:trPr>
          <w:trHeight w:val="1042"/>
        </w:trPr>
        <w:tc>
          <w:tcPr>
            <w:tcW w:w="4731" w:type="dxa"/>
            <w:vAlign w:val="center"/>
          </w:tcPr>
          <w:p w:rsidR="004325D4" w:rsidRDefault="004325D4" w:rsidP="00947363">
            <w:pPr>
              <w:pStyle w:val="Tekstpodstawowywcity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 xml:space="preserve">Przekazanie kart zgłoszenia praktyki do Sekcji ds. Praktyk p. </w:t>
            </w:r>
            <w:r w:rsidR="00947363" w:rsidRPr="00947363">
              <w:rPr>
                <w:b/>
                <w:sz w:val="22"/>
                <w:szCs w:val="22"/>
              </w:rPr>
              <w:t>102</w:t>
            </w:r>
            <w:r w:rsidRPr="0094736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Pr="00DA5D1F">
              <w:rPr>
                <w:b/>
                <w:sz w:val="22"/>
                <w:szCs w:val="22"/>
              </w:rPr>
              <w:t>30 kwietnia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4325D4" w:rsidTr="004325D4">
        <w:trPr>
          <w:trHeight w:val="1068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składania formularzy zwolnienia z praktyki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Pr="00DA5D1F">
              <w:rPr>
                <w:b/>
                <w:sz w:val="22"/>
                <w:szCs w:val="22"/>
              </w:rPr>
              <w:t>10 czerwca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4325D4" w:rsidTr="004325D4">
        <w:trPr>
          <w:trHeight w:val="711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Wydawanie umów o organizację praktyk oraz indywidualnych skierowań przez Sekcję ds. Praktyk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od </w:t>
            </w:r>
            <w:r w:rsidRPr="00DA5D1F">
              <w:rPr>
                <w:b/>
              </w:rPr>
              <w:t>01czerwca</w:t>
            </w:r>
            <w:r>
              <w:t xml:space="preserve"> danego roku</w:t>
            </w:r>
          </w:p>
        </w:tc>
      </w:tr>
      <w:tr w:rsidR="004325D4" w:rsidTr="004325D4">
        <w:trPr>
          <w:trHeight w:val="1070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 xml:space="preserve">Spotkanie informacyjne opiekuna praktyk ze studentami </w:t>
            </w:r>
            <w:r>
              <w:t>(omówienie</w:t>
            </w:r>
            <w:r>
              <w:rPr>
                <w:sz w:val="22"/>
                <w:szCs w:val="22"/>
              </w:rPr>
              <w:t xml:space="preserve"> zasad sporządzania dokumentacji odbywanej praktyki).</w:t>
            </w:r>
          </w:p>
        </w:tc>
        <w:tc>
          <w:tcPr>
            <w:tcW w:w="4663" w:type="dxa"/>
            <w:vAlign w:val="center"/>
          </w:tcPr>
          <w:p w:rsidR="004325D4" w:rsidRPr="00DA5D1F" w:rsidRDefault="004325D4" w:rsidP="002E7917">
            <w:pPr>
              <w:pStyle w:val="Tekstpodstawowywcity"/>
              <w:spacing w:after="0"/>
              <w:ind w:left="0"/>
              <w:jc w:val="center"/>
            </w:pPr>
            <w:r w:rsidRPr="00DA5D1F">
              <w:rPr>
                <w:b/>
              </w:rPr>
              <w:t>czerwiec</w:t>
            </w:r>
            <w:r>
              <w:t xml:space="preserve"> danego roku</w:t>
            </w:r>
          </w:p>
        </w:tc>
      </w:tr>
      <w:tr w:rsidR="004325D4" w:rsidTr="004325D4">
        <w:trPr>
          <w:trHeight w:val="533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Monitorowanie i kontrola praktyk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przez cały okres trwania praktyki</w:t>
            </w:r>
          </w:p>
        </w:tc>
      </w:tr>
      <w:tr w:rsidR="004325D4" w:rsidTr="004325D4">
        <w:trPr>
          <w:trHeight w:val="707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Przyjmowanie dokumentacji z odbytej praktyki przez opiekuna praktyk</w:t>
            </w:r>
          </w:p>
        </w:tc>
        <w:tc>
          <w:tcPr>
            <w:tcW w:w="4663" w:type="dxa"/>
            <w:vAlign w:val="center"/>
          </w:tcPr>
          <w:p w:rsidR="004325D4" w:rsidRPr="00E0439B" w:rsidRDefault="003C718B" w:rsidP="002E7917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5, 7 i 12 września</w:t>
            </w:r>
          </w:p>
        </w:tc>
      </w:tr>
      <w:tr w:rsidR="004325D4" w:rsidTr="004325D4">
        <w:trPr>
          <w:trHeight w:val="695"/>
        </w:trPr>
        <w:tc>
          <w:tcPr>
            <w:tcW w:w="4731" w:type="dxa"/>
            <w:vAlign w:val="center"/>
          </w:tcPr>
          <w:p w:rsidR="004325D4" w:rsidRDefault="004325D4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 zaliczenia praktyk</w:t>
            </w:r>
          </w:p>
        </w:tc>
        <w:tc>
          <w:tcPr>
            <w:tcW w:w="4663" w:type="dxa"/>
            <w:vAlign w:val="center"/>
          </w:tcPr>
          <w:p w:rsidR="004325D4" w:rsidRDefault="004325D4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Pr="00E0439B">
              <w:rPr>
                <w:b/>
              </w:rPr>
              <w:t>24 września</w:t>
            </w:r>
            <w:r>
              <w:t xml:space="preserve"> danego roku</w:t>
            </w:r>
          </w:p>
        </w:tc>
      </w:tr>
    </w:tbl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ind w:left="0"/>
      </w:pPr>
    </w:p>
    <w:p w:rsidR="008362E7" w:rsidRDefault="008362E7" w:rsidP="008362E7">
      <w:pPr>
        <w:pStyle w:val="Tekstpodstawowywcity"/>
        <w:spacing w:after="0" w:line="360" w:lineRule="auto"/>
        <w:ind w:left="0"/>
      </w:pP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8"/>
          <w:szCs w:val="28"/>
        </w:rPr>
      </w:pPr>
    </w:p>
    <w:p w:rsidR="00947363" w:rsidRDefault="00947363" w:rsidP="008362E7">
      <w:pPr>
        <w:pStyle w:val="Tekstpodstawowywcity"/>
        <w:spacing w:after="0" w:line="360" w:lineRule="auto"/>
        <w:jc w:val="center"/>
        <w:rPr>
          <w:b/>
          <w:bCs/>
          <w:sz w:val="28"/>
          <w:szCs w:val="28"/>
        </w:rPr>
      </w:pP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HARMONOGRAM PRAKTYK ZAWODOWYCH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Nauk Technicznych i Ekonomicznych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kierunek</w:t>
      </w:r>
      <w:r w:rsidRPr="00DF15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Informatyka</w:t>
      </w:r>
      <w:r w:rsidRPr="0092064A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rok studiów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663"/>
      </w:tblGrid>
      <w:tr w:rsidR="008362E7" w:rsidTr="00527EAC">
        <w:tc>
          <w:tcPr>
            <w:tcW w:w="4731" w:type="dxa"/>
            <w:vAlign w:val="center"/>
          </w:tcPr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4663" w:type="dxa"/>
            <w:vAlign w:val="center"/>
          </w:tcPr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362E7" w:rsidTr="00527EAC">
        <w:trPr>
          <w:trHeight w:val="831"/>
        </w:trPr>
        <w:tc>
          <w:tcPr>
            <w:tcW w:w="4731" w:type="dxa"/>
            <w:vAlign w:val="center"/>
          </w:tcPr>
          <w:p w:rsidR="008362E7" w:rsidRDefault="008362E7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praktyk w danym roku akademickim:</w:t>
            </w:r>
          </w:p>
        </w:tc>
        <w:tc>
          <w:tcPr>
            <w:tcW w:w="4663" w:type="dxa"/>
            <w:vAlign w:val="center"/>
          </w:tcPr>
          <w:p w:rsidR="008362E7" w:rsidRDefault="00325FE2" w:rsidP="006D673F">
            <w:pPr>
              <w:pStyle w:val="Tekstpodstawowywcity"/>
              <w:spacing w:after="0"/>
              <w:ind w:left="0"/>
              <w:jc w:val="center"/>
            </w:pPr>
            <w:r w:rsidRPr="0043167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3167B">
              <w:rPr>
                <w:b/>
              </w:rPr>
              <w:t>0 godzin</w:t>
            </w:r>
            <w:r>
              <w:t xml:space="preserve"> w przedziale </w:t>
            </w:r>
            <w:r w:rsidRPr="0043167B">
              <w:rPr>
                <w:b/>
              </w:rPr>
              <w:t>03.07-10.09.201</w:t>
            </w:r>
            <w:r w:rsidR="006D673F">
              <w:rPr>
                <w:b/>
              </w:rPr>
              <w:t>7</w:t>
            </w:r>
            <w:r w:rsidRPr="0043167B">
              <w:rPr>
                <w:b/>
              </w:rPr>
              <w:t>r.</w:t>
            </w:r>
          </w:p>
        </w:tc>
      </w:tr>
      <w:tr w:rsidR="00527EAC" w:rsidTr="00527EAC">
        <w:trPr>
          <w:trHeight w:val="831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Spotkanie informacyjne opiekuna praktyk ze studentami – omówienie ogólnych zasad realizacji praktyk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 w:rsidRPr="00DA5D1F">
              <w:rPr>
                <w:b/>
                <w:sz w:val="22"/>
                <w:szCs w:val="22"/>
              </w:rPr>
              <w:t>grudzień - styczeń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527EAC" w:rsidTr="00527EAC">
        <w:trPr>
          <w:trHeight w:val="1136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Weryfikacja kart zgłoszenia praktyki pod względem zgodności kierunku studiów z miejscem odbywania praktyki.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Pr="00DA5D1F">
              <w:rPr>
                <w:b/>
              </w:rPr>
              <w:t>30 kwietnia</w:t>
            </w:r>
            <w:r>
              <w:t xml:space="preserve"> danego roku</w:t>
            </w:r>
          </w:p>
        </w:tc>
      </w:tr>
      <w:tr w:rsidR="00527EAC" w:rsidTr="00527EAC">
        <w:trPr>
          <w:trHeight w:val="1042"/>
        </w:trPr>
        <w:tc>
          <w:tcPr>
            <w:tcW w:w="4731" w:type="dxa"/>
            <w:vAlign w:val="center"/>
          </w:tcPr>
          <w:p w:rsidR="00527EAC" w:rsidRDefault="00527EAC" w:rsidP="00947363">
            <w:pPr>
              <w:pStyle w:val="Tekstpodstawowywcity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>Przekazanie kart zgłoszenia pra</w:t>
            </w:r>
            <w:r w:rsidR="00947363">
              <w:rPr>
                <w:sz w:val="22"/>
                <w:szCs w:val="22"/>
              </w:rPr>
              <w:t xml:space="preserve">ktyki do Sekcji ds. Praktyk p. </w:t>
            </w:r>
            <w:r w:rsidR="00947363" w:rsidRPr="00947363">
              <w:rPr>
                <w:b/>
                <w:sz w:val="22"/>
                <w:szCs w:val="22"/>
              </w:rPr>
              <w:t>102</w:t>
            </w:r>
            <w:r w:rsidRPr="0094736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Pr="00DA5D1F">
              <w:rPr>
                <w:b/>
                <w:sz w:val="22"/>
                <w:szCs w:val="22"/>
              </w:rPr>
              <w:t>30 kwietnia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527EAC" w:rsidTr="00527EAC">
        <w:trPr>
          <w:trHeight w:val="1068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składania formularzy zwolnienia z praktyki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Pr="00DA5D1F">
              <w:rPr>
                <w:b/>
                <w:sz w:val="22"/>
                <w:szCs w:val="22"/>
              </w:rPr>
              <w:t>10 czerwca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527EAC" w:rsidTr="00527EAC">
        <w:trPr>
          <w:trHeight w:val="711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Wydawanie umów o organizację praktyk oraz indywidualnych skierowań przez Sekcję ds. Praktyk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od </w:t>
            </w:r>
            <w:r w:rsidRPr="00DA5D1F">
              <w:rPr>
                <w:b/>
              </w:rPr>
              <w:t>01czerwca</w:t>
            </w:r>
            <w:r>
              <w:t xml:space="preserve"> danego roku</w:t>
            </w:r>
          </w:p>
        </w:tc>
      </w:tr>
      <w:tr w:rsidR="00527EAC" w:rsidTr="00527EAC">
        <w:trPr>
          <w:trHeight w:val="1070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 xml:space="preserve">Spotkanie informacyjne opiekuna praktyk ze studentami </w:t>
            </w:r>
            <w:r>
              <w:t>(omówienie</w:t>
            </w:r>
            <w:r>
              <w:rPr>
                <w:sz w:val="22"/>
                <w:szCs w:val="22"/>
              </w:rPr>
              <w:t xml:space="preserve"> zasad sporządzania dokumentacji odbywanej praktyki).</w:t>
            </w:r>
          </w:p>
        </w:tc>
        <w:tc>
          <w:tcPr>
            <w:tcW w:w="4663" w:type="dxa"/>
            <w:vAlign w:val="center"/>
          </w:tcPr>
          <w:p w:rsidR="00527EAC" w:rsidRPr="00DA5D1F" w:rsidRDefault="00527EAC" w:rsidP="002E7917">
            <w:pPr>
              <w:pStyle w:val="Tekstpodstawowywcity"/>
              <w:spacing w:after="0"/>
              <w:ind w:left="0"/>
              <w:jc w:val="center"/>
            </w:pPr>
            <w:r w:rsidRPr="00DA5D1F">
              <w:rPr>
                <w:b/>
              </w:rPr>
              <w:t>czerwiec</w:t>
            </w:r>
            <w:r>
              <w:t xml:space="preserve"> danego roku</w:t>
            </w:r>
          </w:p>
        </w:tc>
      </w:tr>
      <w:tr w:rsidR="00527EAC" w:rsidTr="00527EAC">
        <w:trPr>
          <w:trHeight w:val="533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Monitorowanie i kontrola praktyk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przez cały okres trwania praktyki</w:t>
            </w:r>
          </w:p>
        </w:tc>
      </w:tr>
      <w:tr w:rsidR="00527EAC" w:rsidTr="00527EAC">
        <w:trPr>
          <w:trHeight w:val="707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Przyjmowanie dokumentacji z odbytej praktyki przez opiekuna praktyk</w:t>
            </w:r>
          </w:p>
        </w:tc>
        <w:tc>
          <w:tcPr>
            <w:tcW w:w="4663" w:type="dxa"/>
            <w:vAlign w:val="center"/>
          </w:tcPr>
          <w:p w:rsidR="00527EAC" w:rsidRPr="00E0439B" w:rsidRDefault="003C718B" w:rsidP="002E7917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5, 7 i 12 września</w:t>
            </w:r>
          </w:p>
        </w:tc>
      </w:tr>
      <w:tr w:rsidR="00527EAC" w:rsidTr="00527EAC">
        <w:trPr>
          <w:trHeight w:val="695"/>
        </w:trPr>
        <w:tc>
          <w:tcPr>
            <w:tcW w:w="4731" w:type="dxa"/>
            <w:vAlign w:val="center"/>
          </w:tcPr>
          <w:p w:rsidR="00527EAC" w:rsidRDefault="00527EAC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 zaliczenia praktyk</w:t>
            </w:r>
          </w:p>
        </w:tc>
        <w:tc>
          <w:tcPr>
            <w:tcW w:w="4663" w:type="dxa"/>
            <w:vAlign w:val="center"/>
          </w:tcPr>
          <w:p w:rsidR="00527EAC" w:rsidRDefault="00527EAC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Pr="00E0439B">
              <w:rPr>
                <w:b/>
              </w:rPr>
              <w:t>24 września</w:t>
            </w:r>
            <w:r>
              <w:t xml:space="preserve"> danego roku</w:t>
            </w:r>
          </w:p>
        </w:tc>
      </w:tr>
    </w:tbl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8"/>
          <w:szCs w:val="28"/>
        </w:rPr>
      </w:pP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HARMONOGRAM PRAKTYK ZAWODOWYCH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Nauk Technicznych i Ekonomicznych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kierunek</w:t>
      </w:r>
      <w:r w:rsidRPr="009206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Informatyka, rok studiów I</w:t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62E7" w:rsidRDefault="008362E7" w:rsidP="008362E7">
      <w:pPr>
        <w:pStyle w:val="Tekstpodstawowywcity"/>
        <w:spacing w:after="0" w:line="360" w:lineRule="auto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663"/>
      </w:tblGrid>
      <w:tr w:rsidR="008362E7" w:rsidTr="008D5170">
        <w:tc>
          <w:tcPr>
            <w:tcW w:w="4731" w:type="dxa"/>
            <w:vAlign w:val="center"/>
          </w:tcPr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Zakres czynności</w:t>
            </w:r>
          </w:p>
        </w:tc>
        <w:tc>
          <w:tcPr>
            <w:tcW w:w="4663" w:type="dxa"/>
            <w:vAlign w:val="center"/>
          </w:tcPr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  <w:p w:rsidR="008362E7" w:rsidRDefault="008362E7" w:rsidP="009919D5">
            <w:pPr>
              <w:pStyle w:val="Tekstpodstawowywcity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362E7" w:rsidTr="008D5170">
        <w:trPr>
          <w:trHeight w:val="831"/>
        </w:trPr>
        <w:tc>
          <w:tcPr>
            <w:tcW w:w="4731" w:type="dxa"/>
            <w:vAlign w:val="center"/>
          </w:tcPr>
          <w:p w:rsidR="008362E7" w:rsidRDefault="008362E7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praktyk w danym roku akademickim:</w:t>
            </w:r>
          </w:p>
        </w:tc>
        <w:tc>
          <w:tcPr>
            <w:tcW w:w="4663" w:type="dxa"/>
            <w:vAlign w:val="center"/>
          </w:tcPr>
          <w:p w:rsidR="008362E7" w:rsidRDefault="002D04E8" w:rsidP="006D673F">
            <w:pPr>
              <w:pStyle w:val="Tekstpodstawowywcity"/>
              <w:spacing w:after="0"/>
              <w:ind w:left="0"/>
              <w:jc w:val="center"/>
            </w:pPr>
            <w:r w:rsidRPr="0043167B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3167B">
              <w:rPr>
                <w:b/>
              </w:rPr>
              <w:t>0 godzin</w:t>
            </w:r>
            <w:r>
              <w:t xml:space="preserve"> w przedziale </w:t>
            </w:r>
            <w:r w:rsidRPr="0043167B">
              <w:rPr>
                <w:b/>
              </w:rPr>
              <w:t>03.07-10.09.201</w:t>
            </w:r>
            <w:r w:rsidR="006D673F">
              <w:rPr>
                <w:b/>
              </w:rPr>
              <w:t>7</w:t>
            </w:r>
            <w:bookmarkStart w:id="0" w:name="_GoBack"/>
            <w:bookmarkEnd w:id="0"/>
            <w:r w:rsidRPr="0043167B">
              <w:rPr>
                <w:b/>
              </w:rPr>
              <w:t>r.</w:t>
            </w:r>
          </w:p>
        </w:tc>
      </w:tr>
      <w:tr w:rsidR="008D5170" w:rsidTr="008D5170">
        <w:trPr>
          <w:trHeight w:val="831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Spotkanie informacyjne opiekuna praktyk ze studentami – omówienie ogólnych zasad realizacji praktyk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 w:rsidRPr="00DA5D1F">
              <w:rPr>
                <w:b/>
                <w:sz w:val="22"/>
                <w:szCs w:val="22"/>
              </w:rPr>
              <w:t>grudzień - styczeń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8D5170" w:rsidTr="008D5170">
        <w:trPr>
          <w:trHeight w:val="1136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Weryfikacja kart zgłoszenia praktyki pod względem zgodności kierunku studiów z miejscem odbywania praktyki.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Pr="00DA5D1F">
              <w:rPr>
                <w:b/>
              </w:rPr>
              <w:t>30 kwietnia</w:t>
            </w:r>
            <w:r>
              <w:t xml:space="preserve"> danego roku</w:t>
            </w:r>
          </w:p>
        </w:tc>
      </w:tr>
      <w:tr w:rsidR="008D5170" w:rsidTr="008D5170">
        <w:trPr>
          <w:trHeight w:val="1042"/>
        </w:trPr>
        <w:tc>
          <w:tcPr>
            <w:tcW w:w="4731" w:type="dxa"/>
            <w:vAlign w:val="center"/>
          </w:tcPr>
          <w:p w:rsidR="008D5170" w:rsidRDefault="008D5170" w:rsidP="00947363">
            <w:pPr>
              <w:pStyle w:val="Tekstpodstawowywcity"/>
              <w:spacing w:after="0"/>
              <w:ind w:left="0"/>
              <w:jc w:val="both"/>
            </w:pPr>
            <w:r>
              <w:rPr>
                <w:sz w:val="22"/>
                <w:szCs w:val="22"/>
              </w:rPr>
              <w:t xml:space="preserve">Przekazanie kart zgłoszenia praktyki do Sekcji ds. Praktyk p. </w:t>
            </w:r>
            <w:r w:rsidR="00947363" w:rsidRPr="00947363">
              <w:rPr>
                <w:b/>
                <w:sz w:val="22"/>
                <w:szCs w:val="22"/>
              </w:rPr>
              <w:t>102</w:t>
            </w:r>
            <w:r w:rsidRPr="0094736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Pr="00DA5D1F">
              <w:rPr>
                <w:b/>
                <w:sz w:val="22"/>
                <w:szCs w:val="22"/>
              </w:rPr>
              <w:t>30 kwietnia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8D5170" w:rsidTr="008D5170">
        <w:trPr>
          <w:trHeight w:val="1068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Terminy składania formularzy zwolnienia z praktyki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 xml:space="preserve">do </w:t>
            </w:r>
            <w:r w:rsidRPr="00DA5D1F">
              <w:rPr>
                <w:b/>
                <w:sz w:val="22"/>
                <w:szCs w:val="22"/>
              </w:rPr>
              <w:t>10 czerwca</w:t>
            </w:r>
            <w:r>
              <w:rPr>
                <w:sz w:val="22"/>
                <w:szCs w:val="22"/>
              </w:rPr>
              <w:t xml:space="preserve"> danego roku</w:t>
            </w:r>
          </w:p>
        </w:tc>
      </w:tr>
      <w:tr w:rsidR="008D5170" w:rsidTr="008D5170">
        <w:trPr>
          <w:trHeight w:val="711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Wydawanie umów o organizację praktyk oraz indywidualnych skierowań przez Sekcję ds. Praktyk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od </w:t>
            </w:r>
            <w:r w:rsidRPr="00DA5D1F">
              <w:rPr>
                <w:b/>
              </w:rPr>
              <w:t>01czerwca</w:t>
            </w:r>
            <w:r>
              <w:t xml:space="preserve"> danego roku</w:t>
            </w:r>
          </w:p>
        </w:tc>
      </w:tr>
      <w:tr w:rsidR="008D5170" w:rsidTr="008D5170">
        <w:trPr>
          <w:trHeight w:val="1070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 xml:space="preserve">Spotkanie informacyjne opiekuna praktyk ze studentami </w:t>
            </w:r>
            <w:r>
              <w:t>(omówienie</w:t>
            </w:r>
            <w:r>
              <w:rPr>
                <w:sz w:val="22"/>
                <w:szCs w:val="22"/>
              </w:rPr>
              <w:t xml:space="preserve"> zasad sporządzania dokumentacji odbywanej praktyki).</w:t>
            </w:r>
          </w:p>
        </w:tc>
        <w:tc>
          <w:tcPr>
            <w:tcW w:w="4663" w:type="dxa"/>
            <w:vAlign w:val="center"/>
          </w:tcPr>
          <w:p w:rsidR="008D5170" w:rsidRPr="00DA5D1F" w:rsidRDefault="008D5170" w:rsidP="002E7917">
            <w:pPr>
              <w:pStyle w:val="Tekstpodstawowywcity"/>
              <w:spacing w:after="0"/>
              <w:ind w:left="0"/>
              <w:jc w:val="center"/>
            </w:pPr>
            <w:r w:rsidRPr="00DA5D1F">
              <w:rPr>
                <w:b/>
              </w:rPr>
              <w:t>czerwiec</w:t>
            </w:r>
            <w:r>
              <w:t xml:space="preserve"> danego roku</w:t>
            </w:r>
          </w:p>
        </w:tc>
      </w:tr>
      <w:tr w:rsidR="008D5170" w:rsidTr="008D5170">
        <w:trPr>
          <w:trHeight w:val="533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Monitorowanie i kontrola praktyk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przez cały okres trwania praktyki</w:t>
            </w:r>
          </w:p>
        </w:tc>
      </w:tr>
      <w:tr w:rsidR="008D5170" w:rsidTr="008D5170">
        <w:trPr>
          <w:trHeight w:val="707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Przyjmowanie dokumentacji z odbytej praktyki przez opiekuna praktyk</w:t>
            </w:r>
          </w:p>
        </w:tc>
        <w:tc>
          <w:tcPr>
            <w:tcW w:w="4663" w:type="dxa"/>
            <w:vAlign w:val="center"/>
          </w:tcPr>
          <w:p w:rsidR="008D5170" w:rsidRPr="00E0439B" w:rsidRDefault="003C718B" w:rsidP="002E7917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5, 7 i 12 września</w:t>
            </w:r>
          </w:p>
        </w:tc>
      </w:tr>
      <w:tr w:rsidR="008D5170" w:rsidTr="008D5170">
        <w:trPr>
          <w:trHeight w:val="695"/>
        </w:trPr>
        <w:tc>
          <w:tcPr>
            <w:tcW w:w="4731" w:type="dxa"/>
            <w:vAlign w:val="center"/>
          </w:tcPr>
          <w:p w:rsidR="008D5170" w:rsidRDefault="008D5170" w:rsidP="009919D5">
            <w:pPr>
              <w:pStyle w:val="Tekstpodstawowywcity"/>
              <w:spacing w:after="0"/>
              <w:ind w:left="0"/>
            </w:pPr>
            <w:r>
              <w:rPr>
                <w:sz w:val="22"/>
                <w:szCs w:val="22"/>
              </w:rPr>
              <w:t>Termin zaliczenia praktyk</w:t>
            </w:r>
          </w:p>
        </w:tc>
        <w:tc>
          <w:tcPr>
            <w:tcW w:w="4663" w:type="dxa"/>
            <w:vAlign w:val="center"/>
          </w:tcPr>
          <w:p w:rsidR="008D5170" w:rsidRDefault="008D5170" w:rsidP="002E7917">
            <w:pPr>
              <w:pStyle w:val="Tekstpodstawowywcity"/>
              <w:spacing w:after="0"/>
              <w:ind w:left="0"/>
              <w:jc w:val="center"/>
            </w:pPr>
            <w:r>
              <w:t xml:space="preserve">do </w:t>
            </w:r>
            <w:r w:rsidRPr="00E0439B">
              <w:rPr>
                <w:b/>
              </w:rPr>
              <w:t>24 września</w:t>
            </w:r>
            <w:r>
              <w:t xml:space="preserve"> danego roku</w:t>
            </w:r>
          </w:p>
        </w:tc>
      </w:tr>
    </w:tbl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>
      <w:pPr>
        <w:pStyle w:val="Tekstpodstawowywcity"/>
        <w:spacing w:after="0" w:line="360" w:lineRule="auto"/>
        <w:jc w:val="center"/>
      </w:pPr>
    </w:p>
    <w:p w:rsidR="008362E7" w:rsidRDefault="008362E7" w:rsidP="008362E7"/>
    <w:p w:rsidR="008362E7" w:rsidRDefault="008362E7" w:rsidP="008362E7"/>
    <w:p w:rsidR="008362E7" w:rsidRDefault="008362E7" w:rsidP="008362E7"/>
    <w:p w:rsidR="008362E7" w:rsidRDefault="008362E7" w:rsidP="008362E7"/>
    <w:p w:rsidR="008362E7" w:rsidRDefault="008362E7" w:rsidP="008362E7"/>
    <w:p w:rsidR="007501A4" w:rsidRDefault="006D673F"/>
    <w:sectPr w:rsidR="007501A4" w:rsidSect="0074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2E7"/>
    <w:rsid w:val="002D04E8"/>
    <w:rsid w:val="00325FE2"/>
    <w:rsid w:val="003B653A"/>
    <w:rsid w:val="003C718B"/>
    <w:rsid w:val="004325D4"/>
    <w:rsid w:val="00527EAC"/>
    <w:rsid w:val="006D673F"/>
    <w:rsid w:val="00744F28"/>
    <w:rsid w:val="008362E7"/>
    <w:rsid w:val="008D5170"/>
    <w:rsid w:val="00947363"/>
    <w:rsid w:val="00993C6C"/>
    <w:rsid w:val="00A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E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836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62E7"/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 Renata</dc:creator>
  <cp:lastModifiedBy>Kamil</cp:lastModifiedBy>
  <cp:revision>10</cp:revision>
  <dcterms:created xsi:type="dcterms:W3CDTF">2016-06-23T08:49:00Z</dcterms:created>
  <dcterms:modified xsi:type="dcterms:W3CDTF">2016-09-29T08:17:00Z</dcterms:modified>
</cp:coreProperties>
</file>